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C" w:rsidRPr="008A0B85" w:rsidRDefault="00EF08BC" w:rsidP="00EF08BC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A0B85">
        <w:rPr>
          <w:b/>
          <w:sz w:val="22"/>
          <w:szCs w:val="22"/>
        </w:rPr>
        <w:t>Informations générale de l’entreprise</w:t>
      </w:r>
    </w:p>
    <w:p w:rsidR="00EF08BC" w:rsidRPr="008A0B85" w:rsidRDefault="00EF08BC" w:rsidP="00EF08BC">
      <w:pPr>
        <w:rPr>
          <w:b/>
        </w:rPr>
      </w:pPr>
    </w:p>
    <w:p w:rsidR="00EF08BC" w:rsidRPr="008A0B85" w:rsidRDefault="00EF08BC" w:rsidP="00EF08BC">
      <w:pPr>
        <w:rPr>
          <w:i/>
        </w:rPr>
      </w:pPr>
      <w:r w:rsidRPr="008A0B85">
        <w:rPr>
          <w:i/>
        </w:rPr>
        <w:t>Le Soumissionnaire remplit le tableau ci-dessous. Le tableau ne doit pas être modifié. Aucune substitution ne sera admise.</w:t>
      </w:r>
    </w:p>
    <w:p w:rsidR="00EF08BC" w:rsidRPr="00EF08BC" w:rsidRDefault="00EF08BC" w:rsidP="00EF08BC">
      <w:pPr>
        <w:tabs>
          <w:tab w:val="left" w:pos="6030"/>
        </w:tabs>
        <w:spacing w:after="240" w:line="240" w:lineRule="atLeast"/>
        <w:ind w:right="187"/>
        <w:rPr>
          <w:sz w:val="22"/>
          <w:szCs w:val="22"/>
        </w:rPr>
      </w:pPr>
      <w:r>
        <w:rPr>
          <w:sz w:val="22"/>
          <w:szCs w:val="22"/>
        </w:rPr>
        <w:tab/>
      </w:r>
      <w:r w:rsidRPr="00D8456C">
        <w:rPr>
          <w:sz w:val="22"/>
          <w:szCs w:val="22"/>
        </w:rPr>
        <w:t>Date</w:t>
      </w:r>
      <w:r w:rsidRPr="00EF08BC">
        <w:rPr>
          <w:sz w:val="22"/>
          <w:szCs w:val="22"/>
        </w:rPr>
        <w:t>: ……………………</w:t>
      </w:r>
    </w:p>
    <w:p w:rsidR="00EF08BC" w:rsidRPr="008A0B85" w:rsidRDefault="00EF08BC" w:rsidP="00EF08BC">
      <w:pPr>
        <w:tabs>
          <w:tab w:val="left" w:pos="6030"/>
          <w:tab w:val="left" w:pos="9180"/>
        </w:tabs>
        <w:ind w:left="1354" w:right="86"/>
        <w:rPr>
          <w:sz w:val="22"/>
          <w:szCs w:val="22"/>
        </w:rPr>
      </w:pPr>
      <w:r w:rsidRPr="00EF08BC">
        <w:rPr>
          <w:sz w:val="22"/>
          <w:szCs w:val="22"/>
        </w:rPr>
        <w:t xml:space="preserve">                                                                 </w:t>
      </w:r>
      <w:r w:rsidRPr="00EF08BC">
        <w:rPr>
          <w:sz w:val="22"/>
          <w:szCs w:val="22"/>
        </w:rPr>
        <w:tab/>
        <w:t>DAO  No: ……………….</w:t>
      </w:r>
    </w:p>
    <w:p w:rsidR="00EF08BC" w:rsidRPr="008A0B85" w:rsidRDefault="00EF08BC" w:rsidP="00EF08BC">
      <w:pPr>
        <w:jc w:val="right"/>
        <w:rPr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4860"/>
      </w:tblGrid>
      <w:tr w:rsidR="00EF08BC" w:rsidRPr="008A0B85" w:rsidTr="00EF08BC">
        <w:trPr>
          <w:cantSplit/>
          <w:trHeight w:val="314"/>
        </w:trPr>
        <w:tc>
          <w:tcPr>
            <w:tcW w:w="4860" w:type="dxa"/>
            <w:tcBorders>
              <w:bottom w:val="nil"/>
            </w:tcBorders>
            <w:vAlign w:val="center"/>
          </w:tcPr>
          <w:p w:rsidR="00EF08BC" w:rsidRPr="008A0B85" w:rsidRDefault="00EF08BC" w:rsidP="00EF08BC">
            <w:pPr>
              <w:pStyle w:val="Paragraphedeliste"/>
              <w:numPr>
                <w:ilvl w:val="0"/>
                <w:numId w:val="2"/>
              </w:numPr>
              <w:ind w:left="252" w:hanging="252"/>
            </w:pPr>
            <w:r w:rsidRPr="008A0B85">
              <w:t xml:space="preserve">Nom du Soumissionnaire : </w:t>
            </w:r>
          </w:p>
        </w:tc>
        <w:tc>
          <w:tcPr>
            <w:tcW w:w="4860" w:type="dxa"/>
            <w:tcBorders>
              <w:bottom w:val="nil"/>
            </w:tcBorders>
          </w:tcPr>
          <w:p w:rsidR="00EF08BC" w:rsidRDefault="00EF08BC" w:rsidP="00D4028B"/>
          <w:p w:rsidR="00EF08BC" w:rsidRPr="008A0B85" w:rsidRDefault="00EF08BC" w:rsidP="00D4028B"/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 xml:space="preserve">2. En cas de groupement, noms de tous les membres : 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3. Activités du Soumissionnaire 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4. Pays et Année d’enregistrement du Soumissionnaire: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5.1 Administration (entreprises congolaises):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>
            <w:pPr>
              <w:rPr>
                <w:lang w:val="en-US"/>
              </w:rPr>
            </w:pPr>
            <w:r>
              <w:rPr>
                <w:lang w:val="en-US"/>
              </w:rPr>
              <w:t>N° NRC:</w:t>
            </w:r>
          </w:p>
          <w:p w:rsidR="00EF08BC" w:rsidRPr="008A0B85" w:rsidRDefault="00EF08BC" w:rsidP="00D4028B">
            <w:pPr>
              <w:rPr>
                <w:lang w:val="en-US"/>
              </w:rPr>
            </w:pPr>
            <w:r w:rsidRPr="008A0B85">
              <w:rPr>
                <w:lang w:val="en-US"/>
              </w:rPr>
              <w:t>N° ID-Nat</w:t>
            </w:r>
            <w:r>
              <w:rPr>
                <w:lang w:val="en-US"/>
              </w:rPr>
              <w:t>:</w:t>
            </w:r>
            <w:r w:rsidRPr="008A0B85">
              <w:rPr>
                <w:lang w:val="en-US"/>
              </w:rPr>
              <w:tab/>
            </w:r>
          </w:p>
          <w:p w:rsidR="00EF08BC" w:rsidRPr="008A0B85" w:rsidRDefault="00EF08BC" w:rsidP="00D4028B">
            <w:r w:rsidRPr="008A0B85">
              <w:t>N° INSS</w:t>
            </w:r>
            <w:r>
              <w:t> :</w:t>
            </w:r>
            <w:r w:rsidRPr="008A0B85">
              <w:tab/>
            </w:r>
          </w:p>
          <w:p w:rsidR="00EF08BC" w:rsidRPr="008A0B85" w:rsidRDefault="00EF08BC" w:rsidP="00D4028B">
            <w:r w:rsidRPr="008A0B85">
              <w:t>N° Impôt</w:t>
            </w:r>
            <w:r>
              <w:t> :</w:t>
            </w:r>
            <w:r w:rsidRPr="008A0B85">
              <w:tab/>
            </w:r>
          </w:p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5.2 Administration (entreprises internationales):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  <w:p w:rsidR="00EF08BC" w:rsidRPr="008A0B85" w:rsidRDefault="00EF08BC" w:rsidP="00D4028B"/>
        </w:tc>
      </w:tr>
      <w:tr w:rsidR="00EF08BC" w:rsidRPr="008A0B85" w:rsidTr="00EF08BC">
        <w:trPr>
          <w:cantSplit/>
          <w:trHeight w:val="674"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6. Adresse officielle du Soumissionnaire dans le pays d’enregistrement (siège social et administratif) avec des points de références:</w:t>
            </w:r>
          </w:p>
          <w:p w:rsidR="00EF08BC" w:rsidRPr="008A0B85" w:rsidRDefault="00EF08BC" w:rsidP="00EF08BC"/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</w:tc>
      </w:tr>
      <w:tr w:rsidR="00EF08BC" w:rsidRPr="008A0B85" w:rsidTr="00EF08BC">
        <w:trPr>
          <w:cantSplit/>
        </w:trPr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EF08BC" w:rsidRPr="008A0B85" w:rsidRDefault="00EF08BC" w:rsidP="00EF08BC">
            <w:r w:rsidRPr="008A0B85">
              <w:t>7. Adresse exacte des magasins de stockage / dépôts / bureaux  du Soumissionnaire avec des points de référence:</w:t>
            </w:r>
          </w:p>
          <w:p w:rsidR="00EF08BC" w:rsidRPr="008A0B85" w:rsidRDefault="00EF08BC" w:rsidP="00EF08BC"/>
        </w:tc>
        <w:tc>
          <w:tcPr>
            <w:tcW w:w="4860" w:type="dxa"/>
            <w:tcBorders>
              <w:left w:val="single" w:sz="4" w:space="0" w:color="auto"/>
            </w:tcBorders>
          </w:tcPr>
          <w:p w:rsidR="00EF08BC" w:rsidRPr="008A0B85" w:rsidRDefault="00EF08BC" w:rsidP="00D4028B"/>
        </w:tc>
      </w:tr>
      <w:tr w:rsidR="00EF08BC" w:rsidRPr="008A0B85" w:rsidTr="00EF08BC">
        <w:trPr>
          <w:cantSplit/>
        </w:trPr>
        <w:tc>
          <w:tcPr>
            <w:tcW w:w="4860" w:type="dxa"/>
            <w:vAlign w:val="center"/>
          </w:tcPr>
          <w:p w:rsidR="00EF08BC" w:rsidRPr="008A0B85" w:rsidRDefault="00EF08BC" w:rsidP="00EF08BC">
            <w:r w:rsidRPr="008A0B85">
              <w:t xml:space="preserve">8. Renseignement sur le représentant dûment habilité du Soumissionnaire : </w:t>
            </w:r>
          </w:p>
          <w:p w:rsidR="00EF08BC" w:rsidRPr="008A0B85" w:rsidRDefault="00EF08BC" w:rsidP="00EF08BC"/>
        </w:tc>
        <w:tc>
          <w:tcPr>
            <w:tcW w:w="4860" w:type="dxa"/>
          </w:tcPr>
          <w:p w:rsidR="00EF08BC" w:rsidRPr="008A0B85" w:rsidRDefault="00EF08BC" w:rsidP="00EF08BC">
            <w:r w:rsidRPr="008A0B85">
              <w:t xml:space="preserve">   Nom : </w:t>
            </w:r>
          </w:p>
          <w:p w:rsidR="00EF08BC" w:rsidRPr="008A0B85" w:rsidRDefault="00EF08BC" w:rsidP="00EF08BC">
            <w:r w:rsidRPr="008A0B85">
              <w:t xml:space="preserve">   Adresse : </w:t>
            </w:r>
          </w:p>
          <w:p w:rsidR="00EF08BC" w:rsidRPr="008A0B85" w:rsidRDefault="00EF08BC" w:rsidP="00EF08BC">
            <w:r w:rsidRPr="008A0B85">
              <w:t xml:space="preserve">   Téléphone/Fax: </w:t>
            </w:r>
          </w:p>
          <w:p w:rsidR="00EF08BC" w:rsidRPr="008A0B85" w:rsidRDefault="00EF08BC" w:rsidP="00EF08BC">
            <w:r w:rsidRPr="008A0B85">
              <w:t xml:space="preserve">   Adresse électronique :</w:t>
            </w:r>
          </w:p>
        </w:tc>
      </w:tr>
      <w:tr w:rsidR="00EF08BC" w:rsidRPr="008A0B85" w:rsidTr="00EF08BC">
        <w:trPr>
          <w:cantSplit/>
        </w:trPr>
        <w:tc>
          <w:tcPr>
            <w:tcW w:w="4860" w:type="dxa"/>
            <w:vAlign w:val="center"/>
          </w:tcPr>
          <w:p w:rsidR="00EF08BC" w:rsidRPr="008A0B85" w:rsidRDefault="00EF08BC" w:rsidP="00EF08BC">
            <w:r w:rsidRPr="008A0B85">
              <w:t xml:space="preserve">9. Nombre d’employés : </w:t>
            </w:r>
          </w:p>
        </w:tc>
        <w:tc>
          <w:tcPr>
            <w:tcW w:w="4860" w:type="dxa"/>
          </w:tcPr>
          <w:p w:rsidR="00EF08BC" w:rsidRDefault="00EF08BC" w:rsidP="00D4028B"/>
          <w:p w:rsidR="00EF08BC" w:rsidRPr="008A0B85" w:rsidRDefault="00EF08BC" w:rsidP="00D4028B"/>
        </w:tc>
      </w:tr>
      <w:tr w:rsidR="00EF08BC" w:rsidRPr="008A0B85" w:rsidTr="00EF08BC">
        <w:trPr>
          <w:cantSplit/>
        </w:trPr>
        <w:tc>
          <w:tcPr>
            <w:tcW w:w="4860" w:type="dxa"/>
            <w:vAlign w:val="center"/>
          </w:tcPr>
          <w:p w:rsidR="00EF08BC" w:rsidRPr="008A0B85" w:rsidRDefault="00EF08BC" w:rsidP="00EF08BC">
            <w:r w:rsidRPr="008A0B85">
              <w:t xml:space="preserve">10. </w:t>
            </w:r>
            <w:r w:rsidRPr="008A0B85">
              <w:tab/>
              <w:t>Ci-joint copie des originaux des documents ci-après: [cocher la (les) case(s) correspondant aux documents originaux joints]</w:t>
            </w:r>
          </w:p>
          <w:p w:rsidR="00EF08BC" w:rsidRPr="008A0B85" w:rsidRDefault="00EF08BC" w:rsidP="00EF08BC">
            <w:r w:rsidRPr="008A0B85">
              <w:sym w:font="Symbol" w:char="F0F0"/>
            </w:r>
            <w:r w:rsidRPr="008A0B85">
              <w:tab/>
              <w:t xml:space="preserve">Document d’enregistrement, d’inscription ou de constitution de la firme nommée </w:t>
            </w:r>
          </w:p>
          <w:p w:rsidR="00EF08BC" w:rsidRPr="008A0B85" w:rsidRDefault="00EF08BC" w:rsidP="00EF08BC">
            <w:r w:rsidRPr="008A0B85">
              <w:t>En cas de groupement, lettre d’intention de constituer un groupement, ou accord de groupement</w:t>
            </w:r>
          </w:p>
        </w:tc>
        <w:tc>
          <w:tcPr>
            <w:tcW w:w="4860" w:type="dxa"/>
          </w:tcPr>
          <w:p w:rsidR="00EF08BC" w:rsidRPr="008A0B85" w:rsidRDefault="00EF08BC" w:rsidP="00D4028B"/>
        </w:tc>
      </w:tr>
      <w:tr w:rsidR="00EF08BC" w:rsidRPr="008A0B85" w:rsidTr="00EF08BC">
        <w:trPr>
          <w:cantSplit/>
        </w:trPr>
        <w:tc>
          <w:tcPr>
            <w:tcW w:w="4860" w:type="dxa"/>
            <w:vAlign w:val="center"/>
          </w:tcPr>
          <w:p w:rsidR="00EF08BC" w:rsidRPr="008A0B85" w:rsidRDefault="00EF08BC" w:rsidP="00EF08BC">
            <w:r w:rsidRPr="008A0B85">
              <w:t>11.</w:t>
            </w:r>
            <w:r w:rsidRPr="008A0B85">
              <w:tab/>
              <w:t xml:space="preserve">Coordonnées bancaires </w:t>
            </w:r>
          </w:p>
        </w:tc>
        <w:tc>
          <w:tcPr>
            <w:tcW w:w="4860" w:type="dxa"/>
          </w:tcPr>
          <w:p w:rsidR="00EF08BC" w:rsidRDefault="00EF08BC" w:rsidP="00D4028B">
            <w:r w:rsidRPr="008A0B85">
              <w:sym w:font="Symbol" w:char="F0F0"/>
            </w:r>
            <w:r w:rsidRPr="008A0B85">
              <w:t xml:space="preserve"> </w:t>
            </w:r>
            <w:r w:rsidRPr="008A0B85">
              <w:tab/>
              <w:t>ProCredit Bank Congo :</w:t>
            </w:r>
          </w:p>
          <w:p w:rsidR="00EF08BC" w:rsidRPr="008A0B85" w:rsidRDefault="00EF08BC" w:rsidP="00D4028B">
            <w:r w:rsidRPr="008A0B85">
              <w:t xml:space="preserve"> </w:t>
            </w:r>
          </w:p>
          <w:p w:rsidR="00EF08BC" w:rsidRPr="008A0B85" w:rsidRDefault="00EF08BC" w:rsidP="00D4028B">
            <w:r w:rsidRPr="008A0B85">
              <w:t>………………………………………………………</w:t>
            </w:r>
          </w:p>
          <w:p w:rsidR="00EF08BC" w:rsidRDefault="00EF08BC" w:rsidP="00D4028B">
            <w:r w:rsidRPr="008A0B85">
              <w:sym w:font="Symbol" w:char="F0F0"/>
            </w:r>
            <w:r w:rsidRPr="008A0B85">
              <w:t xml:space="preserve"> </w:t>
            </w:r>
            <w:r w:rsidRPr="008A0B85">
              <w:tab/>
              <w:t xml:space="preserve">Autre établissement bancaire : </w:t>
            </w:r>
          </w:p>
          <w:p w:rsidR="00EF08BC" w:rsidRPr="008A0B85" w:rsidRDefault="00EF08BC" w:rsidP="00D4028B"/>
          <w:p w:rsidR="00EF08BC" w:rsidRPr="0016637F" w:rsidRDefault="00EF08BC" w:rsidP="00D4028B">
            <w:r w:rsidRPr="0016637F">
              <w:t>………………………………………………………</w:t>
            </w:r>
          </w:p>
        </w:tc>
      </w:tr>
    </w:tbl>
    <w:p w:rsidR="00EF08BC" w:rsidRPr="008A0B85" w:rsidRDefault="00EF08BC" w:rsidP="00EF08BC">
      <w:pPr>
        <w:spacing w:line="276" w:lineRule="auto"/>
        <w:outlineLvl w:val="0"/>
      </w:pPr>
    </w:p>
    <w:sectPr w:rsidR="00EF08BC" w:rsidRPr="008A0B85" w:rsidSect="00EF08BC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5980"/>
    <w:multiLevelType w:val="hybridMultilevel"/>
    <w:tmpl w:val="62B09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C0E"/>
    <w:multiLevelType w:val="hybridMultilevel"/>
    <w:tmpl w:val="7194B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8BC"/>
    <w:rsid w:val="00515290"/>
    <w:rsid w:val="00DA4A3F"/>
    <w:rsid w:val="00EF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BC"/>
    <w:pPr>
      <w:spacing w:after="0" w:line="240" w:lineRule="auto"/>
    </w:pPr>
    <w:rPr>
      <w:rFonts w:ascii="Arial" w:eastAsia="Times New Roman" w:hAnsi="Arial" w:cs="Arial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christophe.br</dc:creator>
  <cp:lastModifiedBy>christophe.br</cp:lastModifiedBy>
  <cp:revision>1</cp:revision>
  <dcterms:created xsi:type="dcterms:W3CDTF">2014-02-26T16:04:00Z</dcterms:created>
  <dcterms:modified xsi:type="dcterms:W3CDTF">2014-02-26T16:14:00Z</dcterms:modified>
</cp:coreProperties>
</file>